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3969"/>
        <w:gridCol w:w="1701"/>
      </w:tblGrid>
      <w:tr w:rsidR="007F5574" w:rsidTr="00902912">
        <w:tc>
          <w:tcPr>
            <w:tcW w:w="9067" w:type="dxa"/>
            <w:gridSpan w:val="2"/>
            <w:vAlign w:val="center"/>
          </w:tcPr>
          <w:p w:rsidR="007F5574" w:rsidRPr="005F1E4A" w:rsidRDefault="007F5574" w:rsidP="00E818D0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ACADEMIA MILITAR GENERAL TOMAS CIPRIANO DE MOSQUERA</w:t>
            </w:r>
          </w:p>
          <w:p w:rsidR="007F5574" w:rsidRPr="005F1E4A" w:rsidRDefault="007F5574" w:rsidP="00E818D0">
            <w:pPr>
              <w:jc w:val="center"/>
              <w:rPr>
                <w:b/>
                <w:sz w:val="20"/>
                <w:szCs w:val="20"/>
              </w:rPr>
            </w:pPr>
            <w:r w:rsidRPr="005F1E4A">
              <w:rPr>
                <w:b/>
                <w:sz w:val="20"/>
                <w:szCs w:val="20"/>
              </w:rPr>
              <w:t>“PATRIA-CIENCIA-LEALTAD”</w:t>
            </w:r>
          </w:p>
          <w:p w:rsidR="007F5574" w:rsidRDefault="007F5574" w:rsidP="00E818D0">
            <w:pPr>
              <w:jc w:val="center"/>
            </w:pPr>
            <w:r w:rsidRPr="005F1E4A">
              <w:rPr>
                <w:b/>
                <w:sz w:val="20"/>
                <w:szCs w:val="20"/>
              </w:rPr>
              <w:t>AÑO LECTIVO 2020</w:t>
            </w:r>
          </w:p>
        </w:tc>
        <w:tc>
          <w:tcPr>
            <w:tcW w:w="1701" w:type="dxa"/>
            <w:vAlign w:val="center"/>
          </w:tcPr>
          <w:p w:rsidR="007F5574" w:rsidRDefault="007F5574" w:rsidP="00E818D0">
            <w:pPr>
              <w:jc w:val="center"/>
              <w:rPr>
                <w:sz w:val="20"/>
                <w:szCs w:val="20"/>
              </w:rPr>
            </w:pPr>
            <w:r w:rsidRPr="0057598E">
              <w:rPr>
                <w:rFonts w:ascii="Arial" w:hAnsi="Arial" w:cs="Arial"/>
                <w:noProof/>
                <w:w w:val="130"/>
                <w:sz w:val="20"/>
                <w:szCs w:val="20"/>
                <w:lang w:eastAsia="es-CO"/>
              </w:rPr>
              <w:drawing>
                <wp:inline distT="0" distB="0" distL="0" distR="0" wp14:anchorId="20BBD4EB" wp14:editId="60E3F3A4">
                  <wp:extent cx="504825" cy="537747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27" cy="556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5574" w:rsidRPr="0057598E" w:rsidRDefault="007F5574" w:rsidP="00E818D0">
            <w:pPr>
              <w:jc w:val="center"/>
              <w:rPr>
                <w:sz w:val="20"/>
                <w:szCs w:val="20"/>
              </w:rPr>
            </w:pPr>
          </w:p>
        </w:tc>
      </w:tr>
      <w:tr w:rsidR="00904B68" w:rsidTr="00E000B5">
        <w:tc>
          <w:tcPr>
            <w:tcW w:w="10768" w:type="dxa"/>
            <w:gridSpan w:val="3"/>
            <w:vAlign w:val="center"/>
          </w:tcPr>
          <w:p w:rsidR="00904B68" w:rsidRPr="0057598E" w:rsidRDefault="00904B68" w:rsidP="00904B68">
            <w:pPr>
              <w:jc w:val="both"/>
              <w:rPr>
                <w:rFonts w:ascii="Arial" w:hAnsi="Arial" w:cs="Arial"/>
                <w:noProof/>
                <w:w w:val="130"/>
                <w:sz w:val="20"/>
                <w:szCs w:val="20"/>
                <w:lang w:eastAsia="es-CO"/>
              </w:rPr>
            </w:pPr>
            <w:r>
              <w:rPr>
                <w:rFonts w:ascii="Arial" w:hAnsi="Arial" w:cs="Arial"/>
                <w:noProof/>
                <w:w w:val="130"/>
                <w:sz w:val="20"/>
                <w:szCs w:val="20"/>
                <w:lang w:eastAsia="es-CO"/>
              </w:rPr>
              <w:t>DOCENTE: María Cristina Díaz Burgos</w:t>
            </w:r>
          </w:p>
        </w:tc>
      </w:tr>
      <w:tr w:rsidR="007F5574" w:rsidTr="007F5574">
        <w:tc>
          <w:tcPr>
            <w:tcW w:w="5098" w:type="dxa"/>
          </w:tcPr>
          <w:p w:rsidR="007F5574" w:rsidRDefault="007F5574" w:rsidP="000E4C4B">
            <w:r>
              <w:t>GRADO: 1</w:t>
            </w:r>
            <w:r w:rsidR="000E4C4B">
              <w:t>0</w:t>
            </w:r>
          </w:p>
        </w:tc>
        <w:tc>
          <w:tcPr>
            <w:tcW w:w="5670" w:type="dxa"/>
            <w:gridSpan w:val="2"/>
          </w:tcPr>
          <w:p w:rsidR="007F5574" w:rsidRDefault="007F5574" w:rsidP="00E818D0">
            <w:r>
              <w:t>ASIGNATURA:  Física</w:t>
            </w:r>
          </w:p>
        </w:tc>
      </w:tr>
      <w:tr w:rsidR="007F5574" w:rsidTr="007F5574">
        <w:tc>
          <w:tcPr>
            <w:tcW w:w="5098" w:type="dxa"/>
          </w:tcPr>
          <w:p w:rsidR="007F5574" w:rsidRDefault="007F5574" w:rsidP="00B75EAA">
            <w:r>
              <w:t xml:space="preserve">TEMA: </w:t>
            </w:r>
            <w:r w:rsidR="00B75EAA">
              <w:t>Funciones y gráficas</w:t>
            </w:r>
          </w:p>
        </w:tc>
        <w:tc>
          <w:tcPr>
            <w:tcW w:w="5670" w:type="dxa"/>
            <w:gridSpan w:val="2"/>
          </w:tcPr>
          <w:p w:rsidR="007F5574" w:rsidRDefault="007F5574" w:rsidP="00E818D0">
            <w:r>
              <w:t xml:space="preserve">ASESORÍA:  Jueves 19  y Viernes 20  de 8:00 </w:t>
            </w:r>
            <w:proofErr w:type="spellStart"/>
            <w:r>
              <w:t>a.m</w:t>
            </w:r>
            <w:proofErr w:type="spellEnd"/>
            <w:r>
              <w:t xml:space="preserve"> a 12:00 m</w:t>
            </w:r>
          </w:p>
        </w:tc>
      </w:tr>
      <w:tr w:rsidR="007F5574" w:rsidTr="007F5574">
        <w:tc>
          <w:tcPr>
            <w:tcW w:w="5098" w:type="dxa"/>
          </w:tcPr>
          <w:p w:rsidR="007F5574" w:rsidRDefault="007F5574" w:rsidP="00E818D0">
            <w:r>
              <w:t>FECHA DE RECIBIDO:  18 de marzo</w:t>
            </w:r>
          </w:p>
        </w:tc>
        <w:tc>
          <w:tcPr>
            <w:tcW w:w="5670" w:type="dxa"/>
            <w:gridSpan w:val="2"/>
          </w:tcPr>
          <w:p w:rsidR="007F5574" w:rsidRDefault="007F5574" w:rsidP="00E818D0">
            <w:r>
              <w:t>FECHA DE ENTREGA: 24 de marzo</w:t>
            </w:r>
          </w:p>
        </w:tc>
      </w:tr>
      <w:tr w:rsidR="007F5574" w:rsidTr="00E818D0">
        <w:tc>
          <w:tcPr>
            <w:tcW w:w="10768" w:type="dxa"/>
            <w:gridSpan w:val="3"/>
          </w:tcPr>
          <w:p w:rsidR="007F5574" w:rsidRPr="005F1E4A" w:rsidRDefault="007F5574" w:rsidP="00E818D0">
            <w:pPr>
              <w:rPr>
                <w:b/>
              </w:rPr>
            </w:pPr>
            <w:r w:rsidRPr="005F1E4A">
              <w:rPr>
                <w:b/>
              </w:rPr>
              <w:t>CRITERIOS DE ENTREGA:</w:t>
            </w:r>
          </w:p>
        </w:tc>
      </w:tr>
      <w:tr w:rsidR="00C20954" w:rsidTr="006A6031">
        <w:trPr>
          <w:trHeight w:val="2736"/>
        </w:trPr>
        <w:tc>
          <w:tcPr>
            <w:tcW w:w="10768" w:type="dxa"/>
            <w:gridSpan w:val="3"/>
          </w:tcPr>
          <w:p w:rsidR="00315EA0" w:rsidRDefault="00315EA0" w:rsidP="00C20954">
            <w:pPr>
              <w:pStyle w:val="Prrafodelista"/>
              <w:numPr>
                <w:ilvl w:val="0"/>
                <w:numId w:val="5"/>
              </w:numPr>
            </w:pPr>
            <w:r>
              <w:t>Se debe leer la teoría antes de desarrollar el taller.</w:t>
            </w:r>
            <w:bookmarkStart w:id="0" w:name="_GoBack"/>
            <w:bookmarkEnd w:id="0"/>
          </w:p>
          <w:p w:rsidR="00C20954" w:rsidRDefault="00C20954" w:rsidP="00C20954">
            <w:pPr>
              <w:pStyle w:val="Prrafodelista"/>
              <w:numPr>
                <w:ilvl w:val="0"/>
                <w:numId w:val="5"/>
              </w:numPr>
            </w:pPr>
            <w:r w:rsidRPr="00C20954">
              <w:t xml:space="preserve">El taller se debe </w:t>
            </w:r>
            <w:r w:rsidR="000E4C4B">
              <w:t xml:space="preserve">descargar, imprimir, </w:t>
            </w:r>
            <w:r w:rsidRPr="00C20954">
              <w:t>desarrollar en hojas de cuadernillo y legajar en la carpeta.</w:t>
            </w:r>
          </w:p>
          <w:p w:rsidR="007F2C62" w:rsidRPr="00C20954" w:rsidRDefault="007F2C62" w:rsidP="00C20954">
            <w:pPr>
              <w:pStyle w:val="Prrafodelista"/>
              <w:numPr>
                <w:ilvl w:val="0"/>
                <w:numId w:val="5"/>
              </w:numPr>
            </w:pPr>
            <w:r>
              <w:t>También se deben realizar los ejercicios 1 y 2 que aparecen resaltados en la teoría.</w:t>
            </w:r>
          </w:p>
          <w:p w:rsidR="00C20954" w:rsidRDefault="00C20954" w:rsidP="00C20954">
            <w:pPr>
              <w:pStyle w:val="Prrafodelista"/>
              <w:numPr>
                <w:ilvl w:val="0"/>
                <w:numId w:val="5"/>
              </w:numPr>
            </w:pPr>
            <w:r w:rsidRPr="00C20954">
              <w:t>Cada respuesta del taller debe estar justificada, debe mostrar usted como obtuvo la respuesta ya sea haciendo el ejercicio o dando un argumento teórico, según lo requiera cada respuesta.</w:t>
            </w:r>
          </w:p>
          <w:p w:rsidR="00902912" w:rsidRPr="00C20954" w:rsidRDefault="00902912" w:rsidP="00C20954">
            <w:pPr>
              <w:pStyle w:val="Prrafodelista"/>
              <w:numPr>
                <w:ilvl w:val="0"/>
                <w:numId w:val="5"/>
              </w:numPr>
            </w:pPr>
            <w:r>
              <w:t>Favor ser ordenado, escribir de manera clara, para que a la hora de revisar su taller y calificarlo no se presenten inconvenientes.</w:t>
            </w:r>
          </w:p>
          <w:p w:rsidR="00C20954" w:rsidRPr="00C20954" w:rsidRDefault="00C20954" w:rsidP="00C20954">
            <w:pPr>
              <w:pStyle w:val="Prrafodelista"/>
              <w:numPr>
                <w:ilvl w:val="0"/>
                <w:numId w:val="5"/>
              </w:numPr>
            </w:pPr>
            <w:r w:rsidRPr="00C20954">
              <w:t>Para enviar el trabajo, se debe escanear o tomar fotos de él, guardar en una carpeta que lleve el nombre del estudiante y grado respectivo, por ejemplo Cristina Díaz_G1</w:t>
            </w:r>
            <w:r w:rsidR="000E4C4B">
              <w:t>0</w:t>
            </w:r>
            <w:r w:rsidRPr="00C20954">
              <w:t>, la G es de grado y 1</w:t>
            </w:r>
            <w:r w:rsidR="000E4C4B">
              <w:t>0</w:t>
            </w:r>
            <w:r w:rsidRPr="00C20954">
              <w:t xml:space="preserve">  se refiere al curso que pertenece el estudiante y </w:t>
            </w:r>
            <w:r w:rsidR="00902912">
              <w:t xml:space="preserve">se debe </w:t>
            </w:r>
            <w:r w:rsidRPr="00C20954">
              <w:t xml:space="preserve">enviar al siguiente correo: </w:t>
            </w:r>
            <w:r w:rsidR="00D07770">
              <w:rPr>
                <w:rFonts w:ascii="Arial" w:hAnsi="Arial" w:cs="Arial"/>
                <w:b/>
                <w:color w:val="000000" w:themeColor="text1"/>
                <w:sz w:val="20"/>
                <w:szCs w:val="20"/>
                <w:shd w:val="clear" w:color="auto" w:fill="F5F5F5"/>
              </w:rPr>
              <w:t>mcdiazacademiatcm@gmail.com</w:t>
            </w:r>
          </w:p>
          <w:p w:rsidR="00C20954" w:rsidRPr="00C20954" w:rsidRDefault="00C20954" w:rsidP="00C20954">
            <w:pPr>
              <w:pStyle w:val="Prrafodelista"/>
              <w:numPr>
                <w:ilvl w:val="0"/>
                <w:numId w:val="5"/>
              </w:numPr>
            </w:pPr>
            <w:r w:rsidRPr="00C20954">
              <w:t>La fecha de entrega es el 24 de marzo hora de cierre de entrega 11:59 p.m.</w:t>
            </w:r>
          </w:p>
          <w:p w:rsidR="00C20954" w:rsidRPr="00C20954" w:rsidRDefault="00C20954" w:rsidP="00C20954">
            <w:pPr>
              <w:pStyle w:val="Prrafodelista"/>
              <w:numPr>
                <w:ilvl w:val="0"/>
                <w:numId w:val="5"/>
              </w:numPr>
            </w:pPr>
            <w:r w:rsidRPr="00C20954">
              <w:t xml:space="preserve">Los días Jueves 19  y Viernes 20  de 8:00 </w:t>
            </w:r>
            <w:proofErr w:type="spellStart"/>
            <w:r w:rsidRPr="00C20954">
              <w:t>a.m</w:t>
            </w:r>
            <w:proofErr w:type="spellEnd"/>
            <w:r w:rsidRPr="00C20954">
              <w:t xml:space="preserve"> a 12:00 m, estaré resolviendo las dudas que ustedes tengan con respecto al taller.</w:t>
            </w:r>
            <w:r w:rsidR="000E4C4B">
              <w:t xml:space="preserve"> </w:t>
            </w:r>
            <w:proofErr w:type="spellStart"/>
            <w:r w:rsidR="000E4C4B">
              <w:t>Via</w:t>
            </w:r>
            <w:proofErr w:type="spellEnd"/>
            <w:r w:rsidR="000E4C4B">
              <w:t xml:space="preserve"> correo electrónico</w:t>
            </w:r>
          </w:p>
          <w:p w:rsidR="00C20954" w:rsidRPr="00C20954" w:rsidRDefault="00C20954" w:rsidP="00C20954">
            <w:pPr>
              <w:pStyle w:val="Prrafodelista"/>
              <w:numPr>
                <w:ilvl w:val="0"/>
                <w:numId w:val="5"/>
              </w:numPr>
            </w:pPr>
            <w:r w:rsidRPr="00C20954">
              <w:t xml:space="preserve">Les deseo </w:t>
            </w:r>
            <w:proofErr w:type="spellStart"/>
            <w:r w:rsidRPr="00C20954">
              <w:t>Exitos</w:t>
            </w:r>
            <w:proofErr w:type="spellEnd"/>
            <w:r w:rsidRPr="00C20954">
              <w:t xml:space="preserve"> con la solución.</w:t>
            </w:r>
          </w:p>
        </w:tc>
      </w:tr>
    </w:tbl>
    <w:p w:rsidR="007F5574" w:rsidRDefault="007F2C62" w:rsidP="007F5574">
      <w:pPr>
        <w:jc w:val="center"/>
        <w:rPr>
          <w:b/>
          <w:noProof/>
          <w:lang w:eastAsia="es-CO"/>
        </w:rPr>
      </w:pPr>
      <w:r>
        <w:rPr>
          <w:b/>
          <w:noProof/>
          <w:lang w:eastAsia="es-CO"/>
        </w:rPr>
        <w:t>TEORÍA</w:t>
      </w:r>
    </w:p>
    <w:p w:rsidR="007F5574" w:rsidRDefault="00B61D0F" w:rsidP="00B61D0F">
      <w:pPr>
        <w:jc w:val="center"/>
        <w:rPr>
          <w:b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99967AF" wp14:editId="075B88AB">
            <wp:extent cx="4857750" cy="1162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0F" w:rsidRDefault="00B61D0F" w:rsidP="00B61D0F">
      <w:p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Si dos magnitudes </w:t>
      </w:r>
      <w:r w:rsidRPr="00B61D0F">
        <w:rPr>
          <w:b/>
          <w:i/>
          <w:noProof/>
          <w:lang w:eastAsia="es-CO"/>
        </w:rPr>
        <w:t xml:space="preserve">x </w:t>
      </w:r>
      <w:r>
        <w:rPr>
          <w:noProof/>
          <w:lang w:eastAsia="es-CO"/>
        </w:rPr>
        <w:t xml:space="preserve">y </w:t>
      </w:r>
      <w:r w:rsidRPr="00B61D0F">
        <w:rPr>
          <w:b/>
          <w:i/>
          <w:noProof/>
          <w:lang w:eastAsia="es-CO"/>
        </w:rPr>
        <w:t>y</w:t>
      </w:r>
      <w:r>
        <w:rPr>
          <w:noProof/>
          <w:lang w:eastAsia="es-CO"/>
        </w:rPr>
        <w:t>, son directamente proporcionales, se cumple que:</w:t>
      </w:r>
    </w:p>
    <w:p w:rsidR="00B61D0F" w:rsidRPr="00B61D0F" w:rsidRDefault="00B61D0F" w:rsidP="00B61D0F">
      <w:pPr>
        <w:pStyle w:val="Prrafodelista"/>
        <w:numPr>
          <w:ilvl w:val="0"/>
          <w:numId w:val="6"/>
        </w:num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El cociente entre ellas siempre es constante es decir </w:t>
      </w:r>
      <m:oMath>
        <m:f>
          <m:fPr>
            <m:ctrlPr>
              <w:rPr>
                <w:rFonts w:ascii="Cambria Math" w:hAnsi="Cambria Math"/>
                <w:i/>
                <w:noProof/>
                <w:lang w:eastAsia="es-CO"/>
              </w:rPr>
            </m:ctrlPr>
          </m:fPr>
          <m:num>
            <m:r>
              <w:rPr>
                <w:rFonts w:ascii="Cambria Math" w:hAnsi="Cambria Math"/>
                <w:noProof/>
                <w:lang w:eastAsia="es-CO"/>
              </w:rPr>
              <m:t>y</m:t>
            </m:r>
          </m:num>
          <m:den>
            <m:r>
              <w:rPr>
                <w:rFonts w:ascii="Cambria Math" w:hAnsi="Cambria Math"/>
                <w:noProof/>
                <w:lang w:eastAsia="es-CO"/>
              </w:rPr>
              <m:t>x</m:t>
            </m:r>
          </m:den>
        </m:f>
        <m:r>
          <w:rPr>
            <w:rFonts w:ascii="Cambria Math" w:hAnsi="Cambria Math"/>
            <w:noProof/>
            <w:lang w:eastAsia="es-CO"/>
          </w:rPr>
          <m:t>=k</m:t>
        </m:r>
      </m:oMath>
      <w:r>
        <w:rPr>
          <w:rFonts w:eastAsiaTheme="minorEastAsia"/>
          <w:noProof/>
          <w:lang w:eastAsia="es-CO"/>
        </w:rPr>
        <w:t xml:space="preserve">, donde </w:t>
      </w:r>
      <m:oMath>
        <m:r>
          <w:rPr>
            <w:rFonts w:ascii="Cambria Math" w:hAnsi="Cambria Math"/>
            <w:noProof/>
            <w:lang w:eastAsia="es-CO"/>
          </w:rPr>
          <m:t>k</m:t>
        </m:r>
      </m:oMath>
      <w:r>
        <w:rPr>
          <w:rFonts w:eastAsiaTheme="minorEastAsia"/>
          <w:noProof/>
          <w:lang w:eastAsia="es-CO"/>
        </w:rPr>
        <w:t xml:space="preserve"> se denomina constante de proporcionalidad</w:t>
      </w:r>
    </w:p>
    <w:p w:rsidR="00B61D0F" w:rsidRPr="00B61D0F" w:rsidRDefault="00B61D0F" w:rsidP="00B61D0F">
      <w:pPr>
        <w:pStyle w:val="Prrafodelista"/>
        <w:numPr>
          <w:ilvl w:val="0"/>
          <w:numId w:val="6"/>
        </w:numPr>
        <w:jc w:val="both"/>
        <w:rPr>
          <w:noProof/>
          <w:lang w:eastAsia="es-CO"/>
        </w:rPr>
      </w:pPr>
      <w:r>
        <w:rPr>
          <w:rFonts w:eastAsiaTheme="minorEastAsia"/>
          <w:noProof/>
          <w:lang w:eastAsia="es-CO"/>
        </w:rPr>
        <w:t xml:space="preserve">Sus valores se relacionan mediante la expresión </w:t>
      </w:r>
      <m:oMath>
        <m:r>
          <w:rPr>
            <w:rFonts w:ascii="Cambria Math" w:eastAsiaTheme="minorEastAsia" w:hAnsi="Cambria Math"/>
            <w:noProof/>
            <w:lang w:eastAsia="es-CO"/>
          </w:rPr>
          <m:t>y=kx</m:t>
        </m:r>
      </m:oMath>
    </w:p>
    <w:p w:rsidR="00B61D0F" w:rsidRPr="00AC60B9" w:rsidRDefault="00B61D0F" w:rsidP="00B61D0F">
      <w:pPr>
        <w:pStyle w:val="Prrafodelista"/>
        <w:numPr>
          <w:ilvl w:val="0"/>
          <w:numId w:val="7"/>
        </w:numPr>
        <w:jc w:val="both"/>
        <w:rPr>
          <w:b/>
          <w:noProof/>
          <w:highlight w:val="yellow"/>
          <w:lang w:eastAsia="es-CO"/>
        </w:rPr>
      </w:pPr>
      <w:r w:rsidRPr="00AC60B9">
        <w:rPr>
          <w:b/>
          <w:noProof/>
          <w:highlight w:val="yellow"/>
          <w:lang w:eastAsia="es-CO"/>
        </w:rPr>
        <w:t xml:space="preserve">EJERCICIO </w:t>
      </w:r>
    </w:p>
    <w:p w:rsidR="00B61D0F" w:rsidRDefault="00B61D0F" w:rsidP="00B61D0F">
      <w:pPr>
        <w:pStyle w:val="Prrafodelista"/>
        <w:jc w:val="both"/>
        <w:rPr>
          <w:b/>
          <w:noProof/>
          <w:lang w:eastAsia="es-CO"/>
        </w:rPr>
      </w:pPr>
      <w:r>
        <w:rPr>
          <w:b/>
          <w:noProof/>
          <w:lang w:eastAsia="es-CO"/>
        </w:rPr>
        <w:drawing>
          <wp:inline distT="0" distB="0" distL="0" distR="0">
            <wp:extent cx="6106795" cy="1041400"/>
            <wp:effectExtent l="0" t="0" r="825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0F" w:rsidRDefault="00B61D0F" w:rsidP="00B61D0F">
      <w:pPr>
        <w:pStyle w:val="Prrafodelista"/>
        <w:jc w:val="both"/>
        <w:rPr>
          <w:noProof/>
          <w:lang w:eastAsia="es-CO"/>
        </w:rPr>
      </w:pPr>
      <w:r>
        <w:rPr>
          <w:b/>
          <w:noProof/>
          <w:lang w:eastAsia="es-CO"/>
        </w:rPr>
        <w:t xml:space="preserve">d. </w:t>
      </w:r>
      <w:r>
        <w:rPr>
          <w:noProof/>
          <w:lang w:eastAsia="es-CO"/>
        </w:rPr>
        <w:t>Realizar la pendiente de la gráfica</w:t>
      </w:r>
    </w:p>
    <w:p w:rsidR="00B61D0F" w:rsidRDefault="00B61D0F" w:rsidP="00B61D0F">
      <w:pPr>
        <w:pStyle w:val="Prrafodelista"/>
        <w:jc w:val="both"/>
        <w:rPr>
          <w:lang w:eastAsia="es-CO"/>
        </w:rPr>
      </w:pPr>
    </w:p>
    <w:p w:rsidR="00B61D0F" w:rsidRDefault="00AC60B9" w:rsidP="00AC60B9">
      <w:pPr>
        <w:pStyle w:val="Prrafodelista"/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171C699C" wp14:editId="489A313C">
            <wp:extent cx="1310308" cy="898497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7698" cy="9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D7" w:rsidRDefault="003C0ED7" w:rsidP="00AC60B9">
      <w:pPr>
        <w:pStyle w:val="Prrafodelista"/>
        <w:jc w:val="center"/>
        <w:rPr>
          <w:noProof/>
          <w:lang w:eastAsia="es-CO"/>
        </w:rPr>
      </w:pPr>
    </w:p>
    <w:p w:rsidR="003C0ED7" w:rsidRDefault="003C0ED7" w:rsidP="00AC60B9">
      <w:pPr>
        <w:pStyle w:val="Prrafodelista"/>
        <w:jc w:val="center"/>
        <w:rPr>
          <w:noProof/>
          <w:lang w:eastAsia="es-CO"/>
        </w:rPr>
      </w:pPr>
    </w:p>
    <w:p w:rsidR="003C0ED7" w:rsidRDefault="003C0ED7" w:rsidP="00AC60B9">
      <w:pPr>
        <w:pStyle w:val="Prrafodelista"/>
        <w:jc w:val="center"/>
        <w:rPr>
          <w:noProof/>
          <w:lang w:eastAsia="es-CO"/>
        </w:rPr>
      </w:pPr>
    </w:p>
    <w:p w:rsidR="003C0ED7" w:rsidRDefault="003C0ED7" w:rsidP="00AC60B9">
      <w:pPr>
        <w:pStyle w:val="Prrafodelista"/>
        <w:jc w:val="center"/>
        <w:rPr>
          <w:noProof/>
          <w:lang w:eastAsia="es-CO"/>
        </w:rPr>
      </w:pPr>
    </w:p>
    <w:p w:rsidR="003C0ED7" w:rsidRDefault="003C0ED7" w:rsidP="00AC60B9">
      <w:pPr>
        <w:pStyle w:val="Prrafodelista"/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635A789" wp14:editId="511562D5">
            <wp:extent cx="4914900" cy="30670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</w:p>
    <w:p w:rsidR="003C0ED7" w:rsidRDefault="003C0ED7" w:rsidP="003C0ED7">
      <w:pPr>
        <w:pStyle w:val="Prrafodelista"/>
        <w:numPr>
          <w:ilvl w:val="0"/>
          <w:numId w:val="7"/>
        </w:numPr>
        <w:jc w:val="both"/>
        <w:rPr>
          <w:b/>
          <w:noProof/>
          <w:highlight w:val="yellow"/>
          <w:lang w:eastAsia="es-CO"/>
        </w:rPr>
      </w:pPr>
      <w:r w:rsidRPr="003C0ED7">
        <w:rPr>
          <w:b/>
          <w:noProof/>
          <w:highlight w:val="yellow"/>
          <w:lang w:eastAsia="es-CO"/>
        </w:rPr>
        <w:t>EJERCICIO 2</w:t>
      </w:r>
    </w:p>
    <w:p w:rsidR="003C0ED7" w:rsidRDefault="003C0ED7" w:rsidP="003C0ED7">
      <w:pPr>
        <w:jc w:val="center"/>
        <w:rPr>
          <w:b/>
          <w:noProof/>
          <w:highlight w:val="yellow"/>
          <w:lang w:eastAsia="es-CO"/>
        </w:rPr>
      </w:pPr>
      <w:r>
        <w:rPr>
          <w:b/>
          <w:noProof/>
          <w:highlight w:val="yellow"/>
          <w:lang w:eastAsia="es-CO"/>
        </w:rPr>
        <w:drawing>
          <wp:inline distT="0" distB="0" distL="0" distR="0">
            <wp:extent cx="5375275" cy="18923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ED7" w:rsidRDefault="003C0ED7" w:rsidP="003C0ED7">
      <w:pPr>
        <w:jc w:val="both"/>
        <w:rPr>
          <w:noProof/>
          <w:lang w:eastAsia="es-CO"/>
        </w:rPr>
      </w:pPr>
      <w:r w:rsidRPr="003C0ED7">
        <w:rPr>
          <w:b/>
          <w:noProof/>
          <w:lang w:eastAsia="es-CO"/>
        </w:rPr>
        <w:t>NOTA</w:t>
      </w:r>
      <w:r w:rsidR="006231CB">
        <w:rPr>
          <w:b/>
          <w:noProof/>
          <w:lang w:eastAsia="es-CO"/>
        </w:rPr>
        <w:t xml:space="preserve">: </w:t>
      </w:r>
      <w:r w:rsidR="006231CB">
        <w:rPr>
          <w:noProof/>
          <w:lang w:eastAsia="es-CO"/>
        </w:rPr>
        <w:t>La tabla ya esta realizada, usted debe hacer los subpuntos del b al d</w:t>
      </w:r>
    </w:p>
    <w:p w:rsidR="00F05AA1" w:rsidRDefault="00F05AA1" w:rsidP="003C0ED7">
      <w:pPr>
        <w:jc w:val="both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3063BF9E" wp14:editId="69F6F267">
            <wp:extent cx="6858000" cy="56134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5AA1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CCBF54F" wp14:editId="6114ADE1">
            <wp:extent cx="6715125" cy="27146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995" w:rsidRDefault="00B10995" w:rsidP="003C0ED7">
      <w:pPr>
        <w:jc w:val="both"/>
        <w:rPr>
          <w:noProof/>
          <w:lang w:eastAsia="es-CO"/>
        </w:rPr>
      </w:pPr>
    </w:p>
    <w:p w:rsidR="00B10995" w:rsidRDefault="00B10995" w:rsidP="003C0ED7">
      <w:pPr>
        <w:jc w:val="both"/>
        <w:rPr>
          <w:noProof/>
          <w:lang w:eastAsia="es-CO"/>
        </w:rPr>
      </w:pPr>
    </w:p>
    <w:p w:rsidR="00B10995" w:rsidRDefault="00B10995" w:rsidP="00B10995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t>TALLER</w:t>
      </w:r>
    </w:p>
    <w:p w:rsidR="00C61B7D" w:rsidRDefault="00C61B7D" w:rsidP="00550DFE">
      <w:pPr>
        <w:rPr>
          <w:noProof/>
          <w:lang w:eastAsia="es-CO"/>
        </w:rPr>
        <w:sectPr w:rsidR="00C61B7D" w:rsidSect="007F557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550DFE" w:rsidRDefault="00550DFE" w:rsidP="00550DFE">
      <w:pPr>
        <w:rPr>
          <w:noProof/>
          <w:lang w:eastAsia="es-CO"/>
        </w:rPr>
      </w:pPr>
    </w:p>
    <w:p w:rsidR="00550DFE" w:rsidRDefault="00550DFE" w:rsidP="00550DFE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A2DC053" wp14:editId="58381DD9">
            <wp:extent cx="3220085" cy="523176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FE" w:rsidRDefault="00550DFE" w:rsidP="00B10995">
      <w:pPr>
        <w:jc w:val="center"/>
        <w:rPr>
          <w:noProof/>
          <w:lang w:eastAsia="es-CO"/>
        </w:rPr>
      </w:pPr>
    </w:p>
    <w:p w:rsidR="00550DFE" w:rsidRDefault="00550DFE" w:rsidP="00B10995">
      <w:pPr>
        <w:jc w:val="center"/>
        <w:rPr>
          <w:noProof/>
          <w:lang w:eastAsia="es-CO"/>
        </w:rPr>
      </w:pPr>
    </w:p>
    <w:p w:rsidR="00550DFE" w:rsidRDefault="00550DFE" w:rsidP="00B10995">
      <w:pPr>
        <w:jc w:val="center"/>
        <w:rPr>
          <w:noProof/>
          <w:lang w:eastAsia="es-CO"/>
        </w:rPr>
        <w:sectPr w:rsidR="00550DFE" w:rsidSect="00C61B7D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:rsidR="00550DFE" w:rsidRDefault="00550DFE" w:rsidP="00B10995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5973EB63" wp14:editId="4F1A109A">
            <wp:extent cx="3204210" cy="201422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7D" w:rsidRDefault="00C61B7D" w:rsidP="00B10995">
      <w:pPr>
        <w:jc w:val="center"/>
        <w:rPr>
          <w:noProof/>
          <w:lang w:eastAsia="es-CO"/>
        </w:rPr>
      </w:pPr>
    </w:p>
    <w:p w:rsidR="00C61B7D" w:rsidRDefault="00C61B7D" w:rsidP="00B10995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4255580" wp14:editId="774DBCAE">
            <wp:extent cx="3204210" cy="426974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7D" w:rsidRDefault="00C61B7D" w:rsidP="00B10995">
      <w:pPr>
        <w:jc w:val="center"/>
        <w:rPr>
          <w:noProof/>
          <w:lang w:eastAsia="es-CO"/>
        </w:rPr>
      </w:pPr>
    </w:p>
    <w:p w:rsidR="00C61B7D" w:rsidRDefault="00C61B7D" w:rsidP="00B10995">
      <w:pPr>
        <w:jc w:val="center"/>
        <w:rPr>
          <w:noProof/>
          <w:lang w:eastAsia="es-CO"/>
        </w:rPr>
      </w:pPr>
    </w:p>
    <w:p w:rsidR="00B10995" w:rsidRDefault="00550DFE" w:rsidP="00B10995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ADAB56E" wp14:editId="236EF3A9">
            <wp:extent cx="3190875" cy="31843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1707"/>
                    <a:stretch/>
                  </pic:blipFill>
                  <pic:spPr bwMode="auto">
                    <a:xfrm>
                      <a:off x="0" y="0"/>
                      <a:ext cx="3190875" cy="318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B7D" w:rsidRDefault="00C61B7D" w:rsidP="00B10995">
      <w:pPr>
        <w:jc w:val="center"/>
        <w:rPr>
          <w:noProof/>
          <w:lang w:eastAsia="es-CO"/>
        </w:rPr>
      </w:pPr>
    </w:p>
    <w:p w:rsidR="00C61B7D" w:rsidRPr="006231CB" w:rsidRDefault="00C61B7D" w:rsidP="00B10995">
      <w:pPr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33BFD1CC" wp14:editId="55138AA7">
            <wp:extent cx="3204210" cy="240538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B7D"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35B57079" wp14:editId="7E668ED7">
            <wp:extent cx="3204210" cy="1655445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B7D" w:rsidRPr="006231CB" w:rsidSect="00B10995">
      <w:type w:val="continuous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65D8A"/>
    <w:multiLevelType w:val="hybridMultilevel"/>
    <w:tmpl w:val="E9FAC0D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71C8F"/>
    <w:multiLevelType w:val="hybridMultilevel"/>
    <w:tmpl w:val="8F3ECD7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E400F"/>
    <w:multiLevelType w:val="hybridMultilevel"/>
    <w:tmpl w:val="B7D27D6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76EDB"/>
    <w:multiLevelType w:val="hybridMultilevel"/>
    <w:tmpl w:val="A88C96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67AC9"/>
    <w:multiLevelType w:val="hybridMultilevel"/>
    <w:tmpl w:val="7242BE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86AE7"/>
    <w:multiLevelType w:val="hybridMultilevel"/>
    <w:tmpl w:val="11261D3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13291"/>
    <w:multiLevelType w:val="hybridMultilevel"/>
    <w:tmpl w:val="BB065B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165"/>
    <w:rsid w:val="0008203C"/>
    <w:rsid w:val="000E1376"/>
    <w:rsid w:val="000E4C4B"/>
    <w:rsid w:val="00171143"/>
    <w:rsid w:val="001B1DF8"/>
    <w:rsid w:val="00235D6E"/>
    <w:rsid w:val="00236C29"/>
    <w:rsid w:val="00315EA0"/>
    <w:rsid w:val="003401FA"/>
    <w:rsid w:val="003C0ED7"/>
    <w:rsid w:val="0045047C"/>
    <w:rsid w:val="004522AD"/>
    <w:rsid w:val="00550DFE"/>
    <w:rsid w:val="005A64D9"/>
    <w:rsid w:val="006231CB"/>
    <w:rsid w:val="006B1A39"/>
    <w:rsid w:val="007F2C62"/>
    <w:rsid w:val="007F5574"/>
    <w:rsid w:val="00902912"/>
    <w:rsid w:val="00904B68"/>
    <w:rsid w:val="009964DB"/>
    <w:rsid w:val="00AC60B9"/>
    <w:rsid w:val="00B10995"/>
    <w:rsid w:val="00B56C6D"/>
    <w:rsid w:val="00B61D0F"/>
    <w:rsid w:val="00B75EAA"/>
    <w:rsid w:val="00B96830"/>
    <w:rsid w:val="00C20954"/>
    <w:rsid w:val="00C61B7D"/>
    <w:rsid w:val="00CE1FA4"/>
    <w:rsid w:val="00D07770"/>
    <w:rsid w:val="00DA6F0A"/>
    <w:rsid w:val="00F05AA1"/>
    <w:rsid w:val="00F516BD"/>
    <w:rsid w:val="00F62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E26BD-86B8-46AB-B49A-5D4CE82C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71143"/>
    <w:rPr>
      <w:color w:val="808080"/>
    </w:rPr>
  </w:style>
  <w:style w:type="paragraph" w:styleId="Prrafodelista">
    <w:name w:val="List Paragraph"/>
    <w:basedOn w:val="Normal"/>
    <w:uiPriority w:val="34"/>
    <w:qFormat/>
    <w:rsid w:val="00171143"/>
    <w:pPr>
      <w:ind w:left="720"/>
      <w:contextualSpacing/>
    </w:pPr>
  </w:style>
  <w:style w:type="table" w:styleId="Tablaconcuadrcula">
    <w:name w:val="Table Grid"/>
    <w:basedOn w:val="Tablanormal"/>
    <w:uiPriority w:val="39"/>
    <w:rsid w:val="007F5574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54BE4-1E1C-44C5-9785-556022A4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293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9</cp:revision>
  <dcterms:created xsi:type="dcterms:W3CDTF">2020-03-17T22:19:00Z</dcterms:created>
  <dcterms:modified xsi:type="dcterms:W3CDTF">2020-03-17T23:40:00Z</dcterms:modified>
</cp:coreProperties>
</file>